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6E" w:rsidRPr="006253B6" w:rsidRDefault="00FD656E" w:rsidP="00FD656E">
      <w:pPr>
        <w:widowControl w:val="0"/>
        <w:tabs>
          <w:tab w:val="left" w:pos="566"/>
          <w:tab w:val="left" w:pos="2459"/>
        </w:tabs>
        <w:suppressAutoHyphens/>
        <w:spacing w:after="0" w:line="360" w:lineRule="auto"/>
        <w:jc w:val="right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>Załącznik  Nr  3 do SWZ</w:t>
      </w:r>
    </w:p>
    <w:p w:rsidR="00FD656E" w:rsidRPr="006253B6" w:rsidRDefault="00FD656E" w:rsidP="00FD656E">
      <w:pPr>
        <w:widowControl w:val="0"/>
        <w:tabs>
          <w:tab w:val="left" w:pos="566"/>
          <w:tab w:val="left" w:pos="2459"/>
        </w:tabs>
        <w:suppressAutoHyphens/>
        <w:spacing w:after="0" w:line="360" w:lineRule="auto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 xml:space="preserve">……………………………………..                                                                        </w:t>
      </w:r>
    </w:p>
    <w:p w:rsidR="00FD656E" w:rsidRPr="006253B6" w:rsidRDefault="00FD656E" w:rsidP="00FD656E">
      <w:pPr>
        <w:widowControl w:val="0"/>
        <w:suppressAutoHyphens/>
        <w:spacing w:after="0" w:line="240" w:lineRule="auto"/>
        <w:ind w:right="5954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>……………………………………..</w:t>
      </w:r>
    </w:p>
    <w:p w:rsidR="00FD656E" w:rsidRPr="006253B6" w:rsidRDefault="00FD656E" w:rsidP="00FD656E">
      <w:pPr>
        <w:tabs>
          <w:tab w:val="left" w:pos="566"/>
          <w:tab w:val="left" w:pos="2459"/>
        </w:tabs>
        <w:suppressAutoHyphens/>
        <w:spacing w:after="0" w:line="240" w:lineRule="auto"/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i/>
          <w:sz w:val="20"/>
          <w:szCs w:val="20"/>
          <w:lang w:eastAsia="zh-CN"/>
        </w:rPr>
        <w:t>(pełna nazwa/firma, adres)</w:t>
      </w:r>
    </w:p>
    <w:p w:rsidR="00FD656E" w:rsidRPr="006253B6" w:rsidRDefault="00FD656E" w:rsidP="00FD656E">
      <w:pPr>
        <w:tabs>
          <w:tab w:val="left" w:pos="566"/>
          <w:tab w:val="left" w:pos="2459"/>
        </w:tabs>
        <w:suppressAutoHyphens/>
        <w:spacing w:after="0" w:line="240" w:lineRule="auto"/>
        <w:rPr>
          <w:rFonts w:ascii="Open Sans" w:eastAsia="Calibri" w:hAnsi="Open Sans" w:cs="Open Sans"/>
          <w:b/>
          <w:bCs/>
          <w:color w:val="FF0000"/>
          <w:sz w:val="20"/>
          <w:szCs w:val="20"/>
          <w:lang w:eastAsia="zh-CN"/>
        </w:rPr>
      </w:pPr>
    </w:p>
    <w:p w:rsidR="00FD656E" w:rsidRPr="006253B6" w:rsidRDefault="00FD656E" w:rsidP="00FD656E">
      <w:pPr>
        <w:widowControl w:val="0"/>
        <w:suppressAutoHyphens/>
        <w:spacing w:after="0" w:line="276" w:lineRule="auto"/>
        <w:ind w:left="614" w:right="590" w:hanging="10"/>
        <w:jc w:val="center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b/>
          <w:sz w:val="20"/>
          <w:szCs w:val="20"/>
          <w:lang w:eastAsia="zh-CN"/>
        </w:rPr>
        <w:t xml:space="preserve">ZOBOWIĄZANIE </w:t>
      </w:r>
    </w:p>
    <w:p w:rsidR="00FD656E" w:rsidRPr="006253B6" w:rsidRDefault="00FD656E" w:rsidP="00FD656E">
      <w:pPr>
        <w:widowControl w:val="0"/>
        <w:suppressAutoHyphens/>
        <w:spacing w:after="0" w:line="276" w:lineRule="auto"/>
        <w:ind w:left="614" w:right="590" w:hanging="10"/>
        <w:jc w:val="center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rial" w:hAnsi="Open Sans" w:cs="Open Sans"/>
          <w:b/>
          <w:sz w:val="20"/>
          <w:szCs w:val="20"/>
          <w:lang w:eastAsia="zh-CN"/>
        </w:rPr>
        <w:t xml:space="preserve"> </w:t>
      </w:r>
      <w:r w:rsidRPr="006253B6">
        <w:rPr>
          <w:rFonts w:ascii="Open Sans" w:eastAsia="Andale Sans UI" w:hAnsi="Open Sans" w:cs="Open Sans"/>
          <w:b/>
          <w:sz w:val="20"/>
          <w:szCs w:val="20"/>
          <w:lang w:eastAsia="zh-CN"/>
        </w:rPr>
        <w:t xml:space="preserve">Podmiotu udostępniającego zasoby </w:t>
      </w:r>
    </w:p>
    <w:p w:rsidR="00FD656E" w:rsidRPr="006253B6" w:rsidRDefault="00FD656E" w:rsidP="00FD656E">
      <w:pPr>
        <w:widowControl w:val="0"/>
        <w:suppressAutoHyphens/>
        <w:spacing w:after="270" w:line="276" w:lineRule="auto"/>
        <w:ind w:right="590" w:hanging="10"/>
        <w:jc w:val="center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b/>
          <w:sz w:val="20"/>
          <w:szCs w:val="20"/>
          <w:lang w:eastAsia="zh-CN"/>
        </w:rPr>
        <w:t>do oddania do dyspozycji  Wykonawcy niezbędnych zasobów na czas realizacji zamówienia</w:t>
      </w:r>
    </w:p>
    <w:p w:rsidR="00FD656E" w:rsidRPr="006253B6" w:rsidRDefault="00FD656E" w:rsidP="00FD656E">
      <w:pPr>
        <w:widowControl w:val="0"/>
        <w:suppressAutoHyphens/>
        <w:spacing w:after="0" w:line="360" w:lineRule="auto"/>
        <w:ind w:right="107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>Działając zgodnie z postanowieniami zawartymi w art. 118 ust. 3 ustawy z dnia 11 września 2019r.  Prawo zamówie</w:t>
      </w:r>
      <w:r>
        <w:rPr>
          <w:rFonts w:ascii="Open Sans" w:eastAsia="Andale Sans UI" w:hAnsi="Open Sans" w:cs="Open Sans"/>
          <w:sz w:val="20"/>
          <w:szCs w:val="20"/>
          <w:lang w:eastAsia="zh-CN"/>
        </w:rPr>
        <w:t>ń publicznych (t.j. Dz.U. z 2024 r., poz. 1320</w:t>
      </w:r>
      <w:r w:rsidR="00BA2AB5">
        <w:rPr>
          <w:rFonts w:ascii="Open Sans" w:eastAsia="Andale Sans UI" w:hAnsi="Open Sans" w:cs="Open Sans"/>
          <w:sz w:val="20"/>
          <w:szCs w:val="20"/>
          <w:lang w:eastAsia="zh-CN"/>
        </w:rPr>
        <w:t xml:space="preserve"> ze zm.</w:t>
      </w: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>), zobowiązuję się udostępnić swoje zasoby</w:t>
      </w:r>
      <w:r>
        <w:rPr>
          <w:rFonts w:ascii="Open Sans" w:eastAsia="Andale Sans UI" w:hAnsi="Open Sans" w:cs="Open Sans"/>
          <w:sz w:val="20"/>
          <w:szCs w:val="20"/>
          <w:lang w:eastAsia="zh-CN"/>
        </w:rPr>
        <w:tab/>
      </w: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>Wykonawcy …………………………………………………………………………………………….</w:t>
      </w: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ab/>
        <w:t xml:space="preserve">              </w:t>
      </w:r>
    </w:p>
    <w:p w:rsidR="00FD656E" w:rsidRPr="006253B6" w:rsidRDefault="00FD656E" w:rsidP="00FD656E">
      <w:pPr>
        <w:widowControl w:val="0"/>
        <w:suppressAutoHyphens/>
        <w:spacing w:after="0" w:line="360" w:lineRule="auto"/>
        <w:ind w:left="-1" w:right="266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rial" w:hAnsi="Open Sans" w:cs="Open Sans"/>
          <w:sz w:val="20"/>
          <w:szCs w:val="20"/>
          <w:lang w:eastAsia="zh-CN"/>
        </w:rPr>
        <w:t xml:space="preserve">                                                                                    </w:t>
      </w:r>
      <w:r w:rsidRPr="006253B6">
        <w:rPr>
          <w:rFonts w:ascii="Open Sans" w:eastAsia="Andale Sans UI" w:hAnsi="Open Sans" w:cs="Open Sans"/>
          <w:sz w:val="20"/>
          <w:szCs w:val="20"/>
          <w:vertAlign w:val="superscript"/>
          <w:lang w:eastAsia="zh-CN"/>
        </w:rPr>
        <w:t>(</w:t>
      </w:r>
      <w:r w:rsidRPr="006253B6">
        <w:rPr>
          <w:rFonts w:ascii="Open Sans" w:eastAsia="Andale Sans UI" w:hAnsi="Open Sans" w:cs="Open Sans"/>
          <w:i/>
          <w:sz w:val="20"/>
          <w:szCs w:val="20"/>
          <w:vertAlign w:val="superscript"/>
          <w:lang w:eastAsia="zh-CN"/>
        </w:rPr>
        <w:t>nazwa i adres   Wykonawcy)</w:t>
      </w:r>
    </w:p>
    <w:p w:rsidR="00FD656E" w:rsidRDefault="00FD656E" w:rsidP="00FD656E">
      <w:pPr>
        <w:widowControl w:val="0"/>
        <w:suppressAutoHyphens/>
        <w:spacing w:after="0" w:line="360" w:lineRule="auto"/>
        <w:ind w:left="-1" w:right="266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 xml:space="preserve">który składa ofertę w postępowaniu o udzielenie zamówienia publicznego </w:t>
      </w:r>
      <w:r w:rsidRPr="006253B6">
        <w:rPr>
          <w:rFonts w:ascii="Open Sans" w:eastAsia="Andale Sans UI" w:hAnsi="Open Sans" w:cs="Open Sans"/>
          <w:bCs/>
          <w:sz w:val="20"/>
          <w:szCs w:val="20"/>
          <w:lang w:eastAsia="zh-CN"/>
        </w:rPr>
        <w:t>prowadzonym  przez Urząd Miasta Gorzowa Wielkopolskiego pn.</w:t>
      </w: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 xml:space="preserve"> </w:t>
      </w:r>
    </w:p>
    <w:p w:rsidR="00BA2AB5" w:rsidRPr="00BA2AB5" w:rsidRDefault="00BA2AB5" w:rsidP="00BA2AB5">
      <w:pPr>
        <w:widowControl w:val="0"/>
        <w:tabs>
          <w:tab w:val="left" w:pos="1440"/>
        </w:tabs>
        <w:suppressAutoHyphens/>
        <w:spacing w:after="0" w:line="240" w:lineRule="auto"/>
        <w:jc w:val="both"/>
        <w:rPr>
          <w:rFonts w:ascii="Open Sans" w:eastAsia="Andale Sans UI" w:hAnsi="Open Sans" w:cs="Open Sans"/>
          <w:b/>
          <w:bCs/>
          <w:sz w:val="20"/>
          <w:szCs w:val="20"/>
          <w:lang w:eastAsia="zh-CN"/>
        </w:rPr>
      </w:pPr>
      <w:r w:rsidRPr="00BA2AB5">
        <w:rPr>
          <w:rFonts w:ascii="Open Sans" w:eastAsia="Andale Sans UI" w:hAnsi="Open Sans" w:cs="Open Sans"/>
          <w:b/>
          <w:bCs/>
          <w:sz w:val="20"/>
          <w:szCs w:val="20"/>
          <w:lang w:eastAsia="zh-CN"/>
        </w:rPr>
        <w:t xml:space="preserve">Modernizacja magazynów sprzętu Ochrony ludności i Ochrony cywilnej </w:t>
      </w:r>
    </w:p>
    <w:p w:rsidR="00FD656E" w:rsidRPr="00BA2AB5" w:rsidRDefault="00BA2AB5" w:rsidP="00BA2AB5">
      <w:pPr>
        <w:widowControl w:val="0"/>
        <w:tabs>
          <w:tab w:val="left" w:pos="1440"/>
        </w:tabs>
        <w:suppressAutoHyphens/>
        <w:spacing w:after="0" w:line="240" w:lineRule="auto"/>
        <w:jc w:val="both"/>
        <w:rPr>
          <w:rFonts w:ascii="Open Sans" w:eastAsia="Andale Sans UI" w:hAnsi="Open Sans" w:cs="Open Sans"/>
          <w:b/>
          <w:bCs/>
          <w:sz w:val="20"/>
          <w:szCs w:val="20"/>
          <w:lang w:eastAsia="zh-CN"/>
        </w:rPr>
      </w:pPr>
      <w:r>
        <w:rPr>
          <w:rFonts w:ascii="Open Sans" w:eastAsia="Andale Sans UI" w:hAnsi="Open Sans" w:cs="Open Sans"/>
          <w:b/>
          <w:bCs/>
          <w:sz w:val="20"/>
          <w:szCs w:val="20"/>
          <w:lang w:eastAsia="zh-CN"/>
        </w:rPr>
        <w:t>– Herberta, Sikorskiego</w:t>
      </w:r>
      <w:r w:rsidRPr="00BA2AB5">
        <w:rPr>
          <w:rFonts w:ascii="Open Sans" w:eastAsia="Andale Sans UI" w:hAnsi="Open Sans" w:cs="Open Sans"/>
          <w:bCs/>
          <w:sz w:val="20"/>
          <w:szCs w:val="20"/>
          <w:lang w:eastAsia="zh-CN"/>
        </w:rPr>
        <w:t xml:space="preserve"> </w:t>
      </w:r>
      <w:r w:rsidR="003B6B6B">
        <w:rPr>
          <w:rFonts w:ascii="Open Sans" w:eastAsia="Andale Sans UI" w:hAnsi="Open Sans" w:cs="Open Sans"/>
          <w:bCs/>
          <w:sz w:val="20"/>
          <w:szCs w:val="20"/>
          <w:lang w:eastAsia="zh-CN"/>
        </w:rPr>
        <w:t>[</w:t>
      </w:r>
      <w:r w:rsidR="004E7A1A">
        <w:rPr>
          <w:rFonts w:ascii="Open Sans" w:eastAsia="Andale Sans UI" w:hAnsi="Open Sans" w:cs="Open Sans"/>
          <w:bCs/>
          <w:sz w:val="20"/>
          <w:szCs w:val="20"/>
          <w:lang w:eastAsia="zh-CN"/>
        </w:rPr>
        <w:t>BZP.271.21.2026</w:t>
      </w:r>
      <w:r w:rsidR="00FD656E" w:rsidRPr="00C33ED8">
        <w:rPr>
          <w:rFonts w:ascii="Open Sans" w:eastAsia="Andale Sans UI" w:hAnsi="Open Sans" w:cs="Open Sans"/>
          <w:bCs/>
          <w:sz w:val="20"/>
          <w:szCs w:val="20"/>
          <w:lang w:eastAsia="zh-CN"/>
        </w:rPr>
        <w:t>]</w:t>
      </w:r>
    </w:p>
    <w:p w:rsidR="001178DE" w:rsidRDefault="001178DE" w:rsidP="00FD656E">
      <w:pPr>
        <w:widowControl w:val="0"/>
        <w:suppressAutoHyphens/>
        <w:spacing w:after="0" w:line="360" w:lineRule="auto"/>
        <w:ind w:left="-1" w:right="266"/>
        <w:jc w:val="both"/>
        <w:rPr>
          <w:rFonts w:ascii="Open Sans" w:eastAsia="Andale Sans UI" w:hAnsi="Open Sans" w:cs="Open Sans"/>
          <w:bCs/>
          <w:sz w:val="20"/>
          <w:szCs w:val="20"/>
          <w:lang w:eastAsia="zh-CN"/>
        </w:rPr>
      </w:pPr>
    </w:p>
    <w:p w:rsidR="00FD656E" w:rsidRPr="006253B6" w:rsidRDefault="00FD656E" w:rsidP="00FD656E">
      <w:pPr>
        <w:widowControl w:val="0"/>
        <w:suppressAutoHyphens/>
        <w:spacing w:after="0" w:line="360" w:lineRule="auto"/>
        <w:ind w:left="-1" w:right="266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bCs/>
          <w:sz w:val="20"/>
          <w:szCs w:val="20"/>
          <w:lang w:eastAsia="zh-CN"/>
        </w:rPr>
        <w:t>Udostępniamy zasoby</w:t>
      </w: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 xml:space="preserve"> w zakresie:</w:t>
      </w:r>
      <w:r w:rsidR="00F24CFF">
        <w:rPr>
          <w:rFonts w:ascii="Open Sans" w:eastAsia="Andale Sans UI" w:hAnsi="Open Sans" w:cs="Open Sans"/>
          <w:sz w:val="20"/>
          <w:szCs w:val="20"/>
          <w:lang w:eastAsia="zh-CN"/>
        </w:rPr>
        <w:t>……………………………………………………………………………………..</w:t>
      </w:r>
    </w:p>
    <w:p w:rsidR="00FD656E" w:rsidRPr="006253B6" w:rsidRDefault="00FD656E" w:rsidP="00FD656E">
      <w:pPr>
        <w:widowControl w:val="0"/>
        <w:suppressAutoHyphens/>
        <w:spacing w:after="0" w:line="240" w:lineRule="auto"/>
        <w:jc w:val="both"/>
        <w:rPr>
          <w:rFonts w:ascii="Open Sans" w:eastAsia="Andale Sans UI" w:hAnsi="Open Sans" w:cs="Open Sans"/>
          <w:bCs/>
          <w:sz w:val="20"/>
          <w:szCs w:val="20"/>
          <w:lang w:eastAsia="zh-CN"/>
        </w:rPr>
      </w:pPr>
    </w:p>
    <w:p w:rsidR="00FD656E" w:rsidRPr="006253B6" w:rsidRDefault="00FD656E" w:rsidP="00FD656E">
      <w:pPr>
        <w:widowControl w:val="0"/>
        <w:suppressAutoHyphens/>
        <w:spacing w:after="0" w:line="240" w:lineRule="auto"/>
        <w:jc w:val="both"/>
        <w:rPr>
          <w:rFonts w:ascii="Open Sans" w:eastAsia="Times New Roman" w:hAnsi="Open Sans" w:cs="Open Sans"/>
          <w:bCs/>
          <w:sz w:val="20"/>
          <w:szCs w:val="20"/>
          <w:lang w:eastAsia="ar-SA"/>
        </w:rPr>
      </w:pPr>
      <w:r w:rsidRPr="006253B6">
        <w:rPr>
          <w:rFonts w:ascii="Open Sans" w:eastAsia="Andale Sans UI" w:hAnsi="Open Sans" w:cs="Open Sans"/>
          <w:bCs/>
          <w:sz w:val="20"/>
          <w:szCs w:val="20"/>
          <w:lang w:eastAsia="zh-CN"/>
        </w:rPr>
        <w:t xml:space="preserve">Ww. podmiot udostępniający zasoby, na zdolnościach którego Wykonawca polega w odniesieniu </w:t>
      </w:r>
      <w:r w:rsidRPr="006253B6">
        <w:rPr>
          <w:rFonts w:ascii="Open Sans" w:eastAsia="Andale Sans UI" w:hAnsi="Open Sans" w:cs="Open Sans"/>
          <w:bCs/>
          <w:sz w:val="20"/>
          <w:szCs w:val="20"/>
          <w:lang w:eastAsia="zh-CN"/>
        </w:rPr>
        <w:br/>
        <w:t xml:space="preserve">do warunków udziału w postępowaniu dotyczących wykształcenia, kwalifikacji zawodowych lub doświadczenia, zrealizuje </w:t>
      </w:r>
      <w:r>
        <w:rPr>
          <w:rFonts w:ascii="Open Sans" w:eastAsia="Andale Sans UI" w:hAnsi="Open Sans" w:cs="Open Sans"/>
          <w:bCs/>
          <w:sz w:val="20"/>
          <w:szCs w:val="20"/>
          <w:lang w:eastAsia="zh-CN"/>
        </w:rPr>
        <w:t>usługi</w:t>
      </w:r>
      <w:r w:rsidRPr="006253B6">
        <w:rPr>
          <w:rFonts w:ascii="Open Sans" w:eastAsia="Andale Sans UI" w:hAnsi="Open Sans" w:cs="Open Sans"/>
          <w:bCs/>
          <w:sz w:val="20"/>
          <w:szCs w:val="20"/>
          <w:lang w:eastAsia="zh-CN"/>
        </w:rPr>
        <w:t>, których wskazane zdolności dotyczą.</w:t>
      </w:r>
    </w:p>
    <w:p w:rsidR="00FD656E" w:rsidRPr="006253B6" w:rsidRDefault="00FD656E" w:rsidP="00FD656E">
      <w:pPr>
        <w:widowControl w:val="0"/>
        <w:suppressAutoHyphens/>
        <w:spacing w:after="64" w:line="254" w:lineRule="auto"/>
        <w:ind w:right="266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</w:p>
    <w:p w:rsidR="00FD656E" w:rsidRPr="006253B6" w:rsidRDefault="00FD656E" w:rsidP="00FD656E">
      <w:pPr>
        <w:widowControl w:val="0"/>
        <w:suppressAutoHyphens/>
        <w:spacing w:after="64" w:line="254" w:lineRule="auto"/>
        <w:ind w:right="266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>Zasoby swoje udostępniamy wskazanemu Wykonawcy na cały okres niezbędny do prawidłowego wykonywania przedmiotowego zamówienia.</w:t>
      </w:r>
    </w:p>
    <w:p w:rsidR="00FD656E" w:rsidRPr="006253B6" w:rsidRDefault="00FD656E" w:rsidP="00FD656E">
      <w:pPr>
        <w:widowControl w:val="0"/>
        <w:suppressAutoHyphens/>
        <w:spacing w:after="0" w:line="360" w:lineRule="auto"/>
        <w:ind w:left="-1" w:right="266"/>
        <w:jc w:val="both"/>
        <w:rPr>
          <w:rFonts w:ascii="Open Sans" w:eastAsia="Andale Sans UI" w:hAnsi="Open Sans" w:cs="Open Sans"/>
          <w:i/>
          <w:sz w:val="20"/>
          <w:szCs w:val="20"/>
          <w:lang w:eastAsia="zh-CN"/>
        </w:rPr>
      </w:pPr>
    </w:p>
    <w:p w:rsidR="00FD656E" w:rsidRPr="006253B6" w:rsidRDefault="00FD656E" w:rsidP="00FD656E">
      <w:pPr>
        <w:widowControl w:val="0"/>
        <w:suppressAutoHyphens/>
        <w:spacing w:after="0" w:line="276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ar-SA"/>
        </w:rPr>
      </w:pPr>
      <w:r w:rsidRPr="006253B6">
        <w:rPr>
          <w:rFonts w:ascii="Open Sans" w:eastAsia="Times New Roman" w:hAnsi="Open Sans" w:cs="Open Sans"/>
          <w:b/>
          <w:sz w:val="20"/>
          <w:szCs w:val="20"/>
          <w:lang w:eastAsia="ar-SA"/>
        </w:rPr>
        <w:t xml:space="preserve">Oświadczenie Podmiotu udostępniającego zasoby </w:t>
      </w:r>
    </w:p>
    <w:p w:rsidR="00FD656E" w:rsidRPr="006253B6" w:rsidRDefault="00FD656E" w:rsidP="00FD656E">
      <w:pPr>
        <w:widowControl w:val="0"/>
        <w:suppressAutoHyphens/>
        <w:spacing w:after="0" w:line="276" w:lineRule="auto"/>
        <w:jc w:val="center"/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6253B6">
        <w:rPr>
          <w:rFonts w:ascii="Open Sans" w:eastAsia="Times New Roman" w:hAnsi="Open Sans" w:cs="Open Sans"/>
          <w:b/>
          <w:sz w:val="20"/>
          <w:szCs w:val="20"/>
          <w:lang w:eastAsia="ar-SA"/>
        </w:rPr>
        <w:t>o braku podstaw wykluczenia i spełnianiu warunków udziału w postępowaniu</w:t>
      </w:r>
    </w:p>
    <w:p w:rsidR="00FD656E" w:rsidRPr="006253B6" w:rsidRDefault="00FD656E" w:rsidP="00FD656E">
      <w:pPr>
        <w:widowControl w:val="0"/>
        <w:suppressAutoHyphens/>
        <w:spacing w:after="0" w:line="276" w:lineRule="auto"/>
        <w:jc w:val="center"/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6253B6">
        <w:rPr>
          <w:rFonts w:ascii="Open Sans" w:eastAsia="Times New Roman" w:hAnsi="Open Sans" w:cs="Open Sans"/>
          <w:b/>
          <w:sz w:val="20"/>
          <w:szCs w:val="20"/>
          <w:lang w:eastAsia="ar-SA"/>
        </w:rPr>
        <w:t xml:space="preserve">składane na podstawie art. 125 ust. 5 ustawy z dnia 11 września 2019  </w:t>
      </w:r>
    </w:p>
    <w:p w:rsidR="00FD656E" w:rsidRPr="006253B6" w:rsidRDefault="00FD656E" w:rsidP="00FD656E">
      <w:pPr>
        <w:widowControl w:val="0"/>
        <w:suppressAutoHyphens/>
        <w:spacing w:after="0" w:line="276" w:lineRule="auto"/>
        <w:jc w:val="center"/>
        <w:rPr>
          <w:rFonts w:ascii="Open Sans" w:eastAsia="Times New Roman" w:hAnsi="Open Sans" w:cs="Open Sans"/>
          <w:sz w:val="20"/>
          <w:szCs w:val="20"/>
          <w:lang w:eastAsia="ar-SA"/>
        </w:rPr>
      </w:pPr>
      <w:r w:rsidRPr="006253B6">
        <w:rPr>
          <w:rFonts w:ascii="Open Sans" w:eastAsia="Times New Roman" w:hAnsi="Open Sans" w:cs="Open Sans"/>
          <w:b/>
          <w:sz w:val="20"/>
          <w:szCs w:val="20"/>
          <w:lang w:eastAsia="ar-SA"/>
        </w:rPr>
        <w:t xml:space="preserve">Prawo zamówień publicznych (dalej jako: ustawa Pzp), </w:t>
      </w:r>
    </w:p>
    <w:p w:rsidR="00FD656E" w:rsidRPr="006253B6" w:rsidRDefault="00FD656E" w:rsidP="00FD656E">
      <w:pPr>
        <w:widowControl w:val="0"/>
        <w:suppressAutoHyphens/>
        <w:spacing w:after="0" w:line="276" w:lineRule="auto"/>
        <w:jc w:val="center"/>
        <w:rPr>
          <w:rFonts w:ascii="Open Sans" w:eastAsia="Times New Roman" w:hAnsi="Open Sans" w:cs="Open Sans"/>
          <w:sz w:val="20"/>
          <w:szCs w:val="20"/>
          <w:lang w:eastAsia="ar-SA"/>
        </w:rPr>
      </w:pPr>
    </w:p>
    <w:p w:rsidR="00FD656E" w:rsidRPr="006253B6" w:rsidRDefault="00FD656E" w:rsidP="00FD656E">
      <w:pPr>
        <w:widowControl w:val="0"/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Open Sans" w:eastAsia="Calibri" w:hAnsi="Open Sans" w:cs="Open Sans"/>
          <w:sz w:val="20"/>
          <w:szCs w:val="20"/>
          <w:lang w:eastAsia="zh-CN"/>
        </w:rPr>
      </w:pPr>
      <w:r w:rsidRPr="006253B6">
        <w:rPr>
          <w:rFonts w:ascii="Open Sans" w:eastAsia="Calibri" w:hAnsi="Open Sans" w:cs="Open Sans"/>
          <w:sz w:val="20"/>
          <w:szCs w:val="20"/>
          <w:lang w:eastAsia="zh-CN"/>
        </w:rPr>
        <w:t>*Oświadczam, że nie podlegam wykluczeniu z postępowania na podstawie  art. 108 ust.1 ustawy Pzp.</w:t>
      </w:r>
      <w:r w:rsidRPr="006253B6">
        <w:rPr>
          <w:rFonts w:ascii="Open Sans" w:hAnsi="Open Sans" w:cs="Open Sans"/>
          <w:sz w:val="20"/>
          <w:szCs w:val="20"/>
        </w:rPr>
        <w:t xml:space="preserve"> </w:t>
      </w:r>
      <w:r w:rsidRPr="006253B6">
        <w:rPr>
          <w:rFonts w:ascii="Open Sans" w:eastAsia="Calibri" w:hAnsi="Open Sans" w:cs="Open Sans"/>
          <w:sz w:val="20"/>
          <w:szCs w:val="20"/>
          <w:lang w:eastAsia="zh-CN"/>
        </w:rPr>
        <w:t>oraz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:rsidR="00FD656E" w:rsidRPr="007E0E9D" w:rsidRDefault="00FD656E" w:rsidP="00FD656E">
      <w:pPr>
        <w:widowControl w:val="0"/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Open Sans" w:eastAsia="Calibri" w:hAnsi="Open Sans" w:cs="Open Sans"/>
          <w:sz w:val="20"/>
          <w:szCs w:val="20"/>
          <w:lang w:eastAsia="zh-CN"/>
        </w:rPr>
      </w:pPr>
      <w:r w:rsidRPr="006253B6">
        <w:rPr>
          <w:rFonts w:ascii="Open Sans" w:eastAsia="Calibri" w:hAnsi="Open Sans" w:cs="Open Sans"/>
          <w:sz w:val="20"/>
          <w:szCs w:val="20"/>
          <w:lang w:eastAsia="zh-CN"/>
        </w:rPr>
        <w:t>*Oświadczam, że nie podlegam wykluczeniu z postępowania na podstawie art. 109 ust.1 pkt 4 ustawy Pzp.</w:t>
      </w: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ab/>
        <w:t xml:space="preserve">     </w:t>
      </w:r>
    </w:p>
    <w:p w:rsidR="007E0E9D" w:rsidRPr="001E2170" w:rsidRDefault="007E0E9D" w:rsidP="007E0E9D">
      <w:pPr>
        <w:pStyle w:val="Akapitzlist"/>
        <w:numPr>
          <w:ilvl w:val="0"/>
          <w:numId w:val="10"/>
        </w:numPr>
        <w:suppressAutoHyphens/>
        <w:spacing w:after="0" w:line="276" w:lineRule="auto"/>
        <w:jc w:val="both"/>
        <w:rPr>
          <w:rFonts w:ascii="Open Sans" w:eastAsia="Calibri" w:hAnsi="Open Sans" w:cs="Open Sans"/>
        </w:rPr>
      </w:pPr>
      <w:r w:rsidRPr="001E2170">
        <w:rPr>
          <w:rFonts w:ascii="Open Sans" w:hAnsi="Open Sans" w:cs="Open Sans"/>
        </w:rPr>
        <w:t>*Oświadczam, że nie podlegam wykluczeniu z postępowania na podstawie art. 7 ust. 1 ustawy z dnia 13 kwietnia 2022 r. o szczególnych rozwiązaniach w zakresie przeciwdziałania wspieraniu agresji na Ukrainę oraz służących ochronie bezpieczeństwa narodowego (Dz. U. poz. 835).</w:t>
      </w:r>
      <w:r w:rsidRPr="001E2170">
        <w:rPr>
          <w:rFonts w:ascii="Open Sans" w:hAnsi="Open Sans" w:cs="Open Sans"/>
        </w:rPr>
        <w:tab/>
        <w:t xml:space="preserve">     </w:t>
      </w:r>
    </w:p>
    <w:p w:rsidR="007E0E9D" w:rsidRPr="006253B6" w:rsidRDefault="007E0E9D" w:rsidP="007E0E9D">
      <w:pPr>
        <w:widowControl w:val="0"/>
        <w:suppressAutoHyphens/>
        <w:spacing w:after="0" w:line="276" w:lineRule="auto"/>
        <w:ind w:left="360"/>
        <w:contextualSpacing/>
        <w:jc w:val="both"/>
        <w:rPr>
          <w:rFonts w:ascii="Open Sans" w:eastAsia="Calibri" w:hAnsi="Open Sans" w:cs="Open Sans"/>
          <w:sz w:val="20"/>
          <w:szCs w:val="20"/>
          <w:lang w:eastAsia="zh-CN"/>
        </w:rPr>
      </w:pPr>
    </w:p>
    <w:p w:rsidR="00FD656E" w:rsidRPr="009C3FA8" w:rsidRDefault="00FD656E" w:rsidP="00FD656E">
      <w:pPr>
        <w:widowControl w:val="0"/>
        <w:suppressAutoHyphens/>
        <w:spacing w:after="0" w:line="240" w:lineRule="auto"/>
        <w:jc w:val="both"/>
        <w:rPr>
          <w:rFonts w:ascii="Open Sans" w:eastAsia="Andale Sans UI" w:hAnsi="Open Sans" w:cs="Open Sans"/>
          <w:i/>
          <w:sz w:val="20"/>
          <w:szCs w:val="20"/>
          <w:lang w:eastAsia="zh-CN"/>
        </w:rPr>
      </w:pPr>
      <w:r w:rsidRPr="009C3FA8">
        <w:rPr>
          <w:rFonts w:ascii="Open Sans" w:eastAsia="Andale Sans UI" w:hAnsi="Open Sans" w:cs="Open Sans"/>
          <w:i/>
          <w:sz w:val="20"/>
          <w:szCs w:val="20"/>
          <w:lang w:eastAsia="zh-CN"/>
        </w:rPr>
        <w:t xml:space="preserve">* Niepotrzebne skreślić (jeśli podlega wykluczeniu). </w:t>
      </w:r>
    </w:p>
    <w:p w:rsidR="00FD656E" w:rsidRPr="006253B6" w:rsidRDefault="00FD656E" w:rsidP="00FD656E">
      <w:pPr>
        <w:widowControl w:val="0"/>
        <w:suppressAutoHyphens/>
        <w:spacing w:after="0" w:line="240" w:lineRule="auto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</w:p>
    <w:p w:rsidR="00FD656E" w:rsidRPr="006253B6" w:rsidRDefault="00FD656E" w:rsidP="00FD656E">
      <w:pPr>
        <w:widowControl w:val="0"/>
        <w:suppressAutoHyphens/>
        <w:spacing w:after="0" w:line="240" w:lineRule="auto"/>
        <w:ind w:left="4860" w:hanging="4500"/>
        <w:jc w:val="center"/>
        <w:rPr>
          <w:rFonts w:ascii="Open Sans" w:eastAsia="Andale Sans UI" w:hAnsi="Open Sans" w:cs="Open Sans"/>
          <w:b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b/>
          <w:sz w:val="20"/>
          <w:szCs w:val="20"/>
          <w:lang w:eastAsia="zh-CN"/>
        </w:rPr>
        <w:t>Oświadczenie o spełnianiu warunków udziału w postępowaniu</w:t>
      </w:r>
    </w:p>
    <w:p w:rsidR="00FD656E" w:rsidRPr="006253B6" w:rsidRDefault="00FD656E" w:rsidP="00FD656E">
      <w:pPr>
        <w:widowControl w:val="0"/>
        <w:suppressAutoHyphens/>
        <w:spacing w:after="0" w:line="240" w:lineRule="auto"/>
        <w:ind w:left="4860" w:hanging="4500"/>
        <w:jc w:val="center"/>
        <w:rPr>
          <w:rFonts w:ascii="Open Sans" w:eastAsia="Andale Sans UI" w:hAnsi="Open Sans" w:cs="Open Sans"/>
          <w:b/>
          <w:sz w:val="20"/>
          <w:szCs w:val="20"/>
          <w:lang w:eastAsia="zh-CN"/>
        </w:rPr>
      </w:pPr>
    </w:p>
    <w:p w:rsidR="00FD656E" w:rsidRDefault="00FD656E" w:rsidP="00FD656E">
      <w:pPr>
        <w:widowControl w:val="0"/>
        <w:suppressAutoHyphens/>
        <w:spacing w:after="0" w:line="240" w:lineRule="auto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</w:p>
    <w:p w:rsidR="003B6B6B" w:rsidRPr="003B6B6B" w:rsidRDefault="003B6B6B" w:rsidP="003B6B6B">
      <w:pPr>
        <w:widowControl w:val="0"/>
        <w:suppressAutoHyphens/>
        <w:spacing w:after="0" w:line="240" w:lineRule="auto"/>
        <w:jc w:val="both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3B6B6B">
        <w:rPr>
          <w:rFonts w:ascii="Open Sans" w:eastAsia="Andale Sans UI" w:hAnsi="Open Sans" w:cs="Open Sans"/>
          <w:sz w:val="20"/>
          <w:szCs w:val="20"/>
          <w:lang w:eastAsia="zh-CN"/>
        </w:rPr>
        <w:t>Oświadczam, że spełniam warunki udziału w postępowaniu określone przez Zamawiającego w Specyfikacji Warunków Zamówienia</w:t>
      </w:r>
      <w:r>
        <w:rPr>
          <w:rFonts w:ascii="Open Sans" w:eastAsia="Andale Sans UI" w:hAnsi="Open Sans" w:cs="Open Sans"/>
          <w:sz w:val="20"/>
          <w:szCs w:val="20"/>
          <w:lang w:eastAsia="zh-CN"/>
        </w:rPr>
        <w:t xml:space="preserve"> </w:t>
      </w:r>
      <w:r w:rsidR="007E0E9D">
        <w:rPr>
          <w:rFonts w:ascii="Open Sans" w:eastAsia="Andale Sans UI" w:hAnsi="Open Sans" w:cs="Open Sans"/>
          <w:sz w:val="20"/>
          <w:szCs w:val="20"/>
          <w:lang w:eastAsia="zh-CN"/>
        </w:rPr>
        <w:t>w Rozdziale</w:t>
      </w:r>
      <w:r w:rsidR="00F24CFF">
        <w:rPr>
          <w:rFonts w:ascii="Open Sans" w:eastAsia="Andale Sans UI" w:hAnsi="Open Sans" w:cs="Open Sans"/>
          <w:sz w:val="20"/>
          <w:szCs w:val="20"/>
          <w:lang w:eastAsia="zh-CN"/>
        </w:rPr>
        <w:t xml:space="preserve"> X pkt 4</w:t>
      </w:r>
      <w:r w:rsidR="007E0E9D">
        <w:rPr>
          <w:rFonts w:ascii="Open Sans" w:eastAsia="Andale Sans UI" w:hAnsi="Open Sans" w:cs="Open Sans"/>
          <w:sz w:val="20"/>
          <w:szCs w:val="20"/>
          <w:lang w:eastAsia="zh-CN"/>
        </w:rPr>
        <w:t xml:space="preserve"> </w:t>
      </w:r>
      <w:r>
        <w:rPr>
          <w:rFonts w:ascii="Open Sans" w:eastAsia="Andale Sans UI" w:hAnsi="Open Sans" w:cs="Open Sans"/>
          <w:sz w:val="20"/>
          <w:szCs w:val="20"/>
          <w:lang w:eastAsia="zh-CN"/>
        </w:rPr>
        <w:t>w zakresie</w:t>
      </w:r>
      <w:r w:rsidRPr="003B6B6B">
        <w:rPr>
          <w:rFonts w:ascii="Open Sans" w:eastAsia="Andale Sans UI" w:hAnsi="Open Sans" w:cs="Open Sans"/>
          <w:sz w:val="20"/>
          <w:szCs w:val="20"/>
          <w:lang w:eastAsia="zh-CN"/>
        </w:rPr>
        <w:t>:</w:t>
      </w:r>
    </w:p>
    <w:p w:rsidR="003B6B6B" w:rsidRPr="003B6B6B" w:rsidRDefault="003B6B6B" w:rsidP="001B087A">
      <w:pPr>
        <w:widowControl w:val="0"/>
        <w:suppressAutoHyphens/>
        <w:spacing w:after="0" w:line="240" w:lineRule="auto"/>
        <w:jc w:val="both"/>
        <w:rPr>
          <w:rFonts w:ascii="Open Sans" w:eastAsia="Andale Sans UI" w:hAnsi="Open Sans" w:cs="Open Sans"/>
          <w:bCs/>
          <w:sz w:val="20"/>
          <w:szCs w:val="20"/>
          <w:highlight w:val="yellow"/>
          <w:lang w:eastAsia="zh-CN"/>
        </w:rPr>
      </w:pPr>
    </w:p>
    <w:p w:rsidR="003B6B6B" w:rsidRPr="003B6B6B" w:rsidRDefault="003B6B6B" w:rsidP="00802651">
      <w:pPr>
        <w:widowControl w:val="0"/>
        <w:suppressAutoHyphens/>
        <w:spacing w:after="0" w:line="240" w:lineRule="auto"/>
        <w:jc w:val="both"/>
        <w:rPr>
          <w:rFonts w:ascii="Open Sans" w:eastAsia="Andale Sans UI" w:hAnsi="Open Sans" w:cs="Open Sans"/>
          <w:sz w:val="20"/>
          <w:szCs w:val="20"/>
          <w:highlight w:val="yellow"/>
          <w:lang w:eastAsia="zh-C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350"/>
        <w:gridCol w:w="1717"/>
      </w:tblGrid>
      <w:tr w:rsidR="001B087A" w:rsidTr="00BA2AB5">
        <w:tc>
          <w:tcPr>
            <w:tcW w:w="7350" w:type="dxa"/>
          </w:tcPr>
          <w:p w:rsidR="00BA2AB5" w:rsidRPr="00BA2AB5" w:rsidRDefault="00BA2AB5" w:rsidP="00BA2AB5">
            <w:pPr>
              <w:widowControl w:val="0"/>
              <w:autoSpaceDE w:val="0"/>
              <w:autoSpaceDN w:val="0"/>
              <w:adjustRightInd w:val="0"/>
              <w:spacing w:before="163" w:line="276" w:lineRule="auto"/>
              <w:jc w:val="both"/>
              <w:rPr>
                <w:rFonts w:ascii="Open Sans" w:eastAsia="Calibri" w:hAnsi="Open Sans" w:cs="Open Sans"/>
                <w:color w:val="000000"/>
                <w:sz w:val="20"/>
                <w14:ligatures w14:val="standardContextual"/>
              </w:rPr>
            </w:pPr>
            <w:r>
              <w:rPr>
                <w:rFonts w:ascii="Open Sans" w:eastAsia="Calibri" w:hAnsi="Open Sans" w:cs="Open Sans"/>
                <w:color w:val="000000"/>
                <w:sz w:val="20"/>
                <w14:ligatures w14:val="standardContextual"/>
              </w:rPr>
              <w:t>Wykonałem</w:t>
            </w:r>
            <w:r w:rsidRPr="00BA2AB5">
              <w:rPr>
                <w:rFonts w:ascii="Open Sans" w:eastAsia="Calibri" w:hAnsi="Open Sans" w:cs="Open Sans"/>
                <w:color w:val="000000"/>
                <w:sz w:val="20"/>
                <w14:ligatures w14:val="standardContextual"/>
              </w:rPr>
              <w:t xml:space="preserve"> zgodnie z </w:t>
            </w:r>
            <w:r w:rsidRPr="00BA2AB5">
              <w:rPr>
                <w:rFonts w:ascii="Open Sans" w:eastAsia="Calibri" w:hAnsi="Open Sans" w:cs="Open Sans"/>
                <w:sz w:val="20"/>
                <w14:ligatures w14:val="standardContextual"/>
              </w:rPr>
              <w:t xml:space="preserve">przepisami prawa budowlanego </w:t>
            </w:r>
            <w:r>
              <w:rPr>
                <w:rFonts w:ascii="Open Sans" w:eastAsia="Calibri" w:hAnsi="Open Sans" w:cs="Open Sans"/>
                <w:color w:val="000000"/>
                <w:sz w:val="20"/>
                <w14:ligatures w14:val="standardContextual"/>
              </w:rPr>
              <w:t>i prawidłowo ukończyłem</w:t>
            </w:r>
            <w:r w:rsidRPr="00BA2AB5">
              <w:rPr>
                <w:rFonts w:ascii="Open Sans" w:eastAsia="Calibri" w:hAnsi="Open Sans" w:cs="Open Sans"/>
                <w:sz w:val="20"/>
                <w14:ligatures w14:val="standardContextual"/>
              </w:rPr>
              <w:t xml:space="preserve"> </w:t>
            </w:r>
            <w:r>
              <w:rPr>
                <w:rFonts w:ascii="Open Sans" w:eastAsia="Calibri" w:hAnsi="Open Sans" w:cs="Open Sans"/>
                <w:color w:val="000000"/>
                <w:sz w:val="20"/>
                <w14:ligatures w14:val="standardContextual"/>
              </w:rPr>
              <w:t>co najmniej 2 roboty budowlane</w:t>
            </w:r>
            <w:r w:rsidRPr="00BA2AB5">
              <w:rPr>
                <w:rFonts w:ascii="Open Sans" w:eastAsia="Calibri" w:hAnsi="Open Sans" w:cs="Open Sans"/>
                <w:color w:val="000000"/>
                <w:sz w:val="20"/>
                <w14:ligatures w14:val="standardContextual"/>
              </w:rPr>
              <w:t xml:space="preserve">, z których każda polegała na budowie lub przebudowie lub remoncie budynku o wartości robót nie mniejszej niż 500 000 zł brutto. </w:t>
            </w:r>
          </w:p>
          <w:p w:rsidR="001B087A" w:rsidRPr="00802651" w:rsidRDefault="001B087A" w:rsidP="00FD656E">
            <w:pPr>
              <w:widowControl w:val="0"/>
              <w:suppressAutoHyphens/>
              <w:jc w:val="center"/>
              <w:rPr>
                <w:rFonts w:ascii="Open Sans" w:eastAsia="Andale Sans UI" w:hAnsi="Open Sans" w:cs="Open Sans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17" w:type="dxa"/>
            <w:vAlign w:val="center"/>
          </w:tcPr>
          <w:p w:rsidR="00802651" w:rsidRPr="00802651" w:rsidRDefault="00802651" w:rsidP="00BA2AB5">
            <w:pPr>
              <w:widowControl w:val="0"/>
              <w:suppressAutoHyphens/>
              <w:jc w:val="center"/>
              <w:rPr>
                <w:rFonts w:ascii="Open Sans" w:eastAsia="Andale Sans UI" w:hAnsi="Open Sans" w:cs="Open Sans"/>
                <w:bCs/>
                <w:sz w:val="20"/>
                <w:szCs w:val="20"/>
                <w:vertAlign w:val="superscript"/>
                <w:lang w:eastAsia="zh-CN"/>
              </w:rPr>
            </w:pP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lang w:eastAsia="zh-CN"/>
              </w:rPr>
              <w:sym w:font="Wingdings" w:char="F0A8"/>
            </w: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lang w:eastAsia="zh-CN"/>
              </w:rPr>
              <w:t xml:space="preserve"> TAK / </w:t>
            </w: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lang w:eastAsia="zh-CN"/>
              </w:rPr>
              <w:sym w:font="Wingdings" w:char="F0A8"/>
            </w: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lang w:eastAsia="zh-CN"/>
              </w:rPr>
              <w:t xml:space="preserve"> NIE</w:t>
            </w: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vertAlign w:val="superscript"/>
                <w:lang w:eastAsia="zh-CN"/>
              </w:rPr>
              <w:t>*</w:t>
            </w:r>
          </w:p>
          <w:p w:rsidR="001B087A" w:rsidRPr="00802651" w:rsidRDefault="001B087A" w:rsidP="00BA2AB5">
            <w:pPr>
              <w:widowControl w:val="0"/>
              <w:suppressAutoHyphens/>
              <w:jc w:val="center"/>
              <w:rPr>
                <w:rFonts w:ascii="Open Sans" w:eastAsia="Andale Sans UI" w:hAnsi="Open Sans" w:cs="Open Sans"/>
                <w:b/>
                <w:sz w:val="20"/>
                <w:szCs w:val="20"/>
                <w:lang w:eastAsia="zh-CN"/>
              </w:rPr>
            </w:pPr>
          </w:p>
        </w:tc>
      </w:tr>
      <w:tr w:rsidR="00802651" w:rsidTr="00BA2AB5">
        <w:tc>
          <w:tcPr>
            <w:tcW w:w="7350" w:type="dxa"/>
          </w:tcPr>
          <w:p w:rsidR="00802651" w:rsidRPr="00BA2AB5" w:rsidRDefault="00BA2AB5" w:rsidP="00BA2AB5">
            <w:pPr>
              <w:widowControl w:val="0"/>
              <w:suppressAutoHyphens/>
              <w:spacing w:line="276" w:lineRule="auto"/>
              <w:rPr>
                <w:rFonts w:ascii="Open Sans" w:eastAsia="Andale Sans UI" w:hAnsi="Open Sans" w:cs="Open Sans"/>
                <w:sz w:val="20"/>
                <w:szCs w:val="20"/>
                <w:lang w:eastAsia="zh-CN"/>
              </w:rPr>
            </w:pPr>
            <w:r w:rsidRPr="00BA2AB5">
              <w:rPr>
                <w:rFonts w:ascii="Open Sans" w:eastAsia="Andale Sans UI" w:hAnsi="Open Sans" w:cs="Open Sans"/>
                <w:sz w:val="20"/>
                <w:szCs w:val="20"/>
                <w:lang w:eastAsia="zh-CN"/>
              </w:rPr>
              <w:t xml:space="preserve">Dysponuję Kierownikiem robót branży konstrukcyjno- budowlanej, który posiada uprawnienia budowlane do pełnienia samodzielnych funkcji technicznych w budownictwie w specjalności konstrukcyjno - budowlanej bez ograniczeń oraz doświadczenie w pełnieniu funkcji kierownika budowy lub kierownika robót branży konstrukcyjno- budowlanej lub przy realizacji </w:t>
            </w:r>
            <w:bookmarkStart w:id="0" w:name="_Hlk226885556"/>
            <w:r w:rsidRPr="00BA2AB5">
              <w:rPr>
                <w:rFonts w:ascii="Open Sans" w:eastAsia="Andale Sans UI" w:hAnsi="Open Sans" w:cs="Open Sans"/>
                <w:sz w:val="20"/>
                <w:szCs w:val="20"/>
                <w:lang w:eastAsia="zh-CN"/>
              </w:rPr>
              <w:t>co najmniej jednej</w:t>
            </w:r>
            <w:bookmarkEnd w:id="0"/>
            <w:r w:rsidRPr="00BA2AB5">
              <w:rPr>
                <w:rFonts w:ascii="Open Sans" w:eastAsia="Andale Sans UI" w:hAnsi="Open Sans" w:cs="Open Sans"/>
                <w:sz w:val="20"/>
                <w:szCs w:val="20"/>
                <w:lang w:eastAsia="zh-CN"/>
              </w:rPr>
              <w:t xml:space="preserve"> roboty budowlanej polegającej na</w:t>
            </w:r>
            <w:r w:rsidR="00F86A38">
              <w:rPr>
                <w:rFonts w:ascii="Open Sans" w:eastAsia="Andale Sans UI" w:hAnsi="Open Sans" w:cs="Open Sans"/>
                <w:sz w:val="20"/>
                <w:szCs w:val="20"/>
                <w:lang w:eastAsia="zh-CN"/>
              </w:rPr>
              <w:t xml:space="preserve"> budowie lub</w:t>
            </w:r>
            <w:bookmarkStart w:id="1" w:name="_GoBack"/>
            <w:bookmarkEnd w:id="1"/>
            <w:r w:rsidRPr="00BA2AB5">
              <w:rPr>
                <w:rFonts w:ascii="Open Sans" w:eastAsia="Andale Sans UI" w:hAnsi="Open Sans" w:cs="Open Sans"/>
                <w:sz w:val="20"/>
                <w:szCs w:val="20"/>
                <w:lang w:eastAsia="zh-CN"/>
              </w:rPr>
              <w:t xml:space="preserve"> przebudowie lub remoncie budynku</w:t>
            </w:r>
          </w:p>
        </w:tc>
        <w:tc>
          <w:tcPr>
            <w:tcW w:w="1717" w:type="dxa"/>
            <w:vAlign w:val="center"/>
          </w:tcPr>
          <w:p w:rsidR="00802651" w:rsidRPr="00802651" w:rsidRDefault="00802651" w:rsidP="00BA2AB5">
            <w:pPr>
              <w:widowControl w:val="0"/>
              <w:suppressAutoHyphens/>
              <w:jc w:val="center"/>
              <w:rPr>
                <w:rFonts w:ascii="Open Sans" w:eastAsia="Andale Sans UI" w:hAnsi="Open Sans" w:cs="Open Sans"/>
                <w:bCs/>
                <w:sz w:val="20"/>
                <w:szCs w:val="20"/>
                <w:vertAlign w:val="superscript"/>
                <w:lang w:eastAsia="zh-CN"/>
              </w:rPr>
            </w:pP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lang w:eastAsia="zh-CN"/>
              </w:rPr>
              <w:sym w:font="Wingdings" w:char="F0A8"/>
            </w: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lang w:eastAsia="zh-CN"/>
              </w:rPr>
              <w:t xml:space="preserve"> TAK / </w:t>
            </w: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lang w:eastAsia="zh-CN"/>
              </w:rPr>
              <w:sym w:font="Wingdings" w:char="F0A8"/>
            </w: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lang w:eastAsia="zh-CN"/>
              </w:rPr>
              <w:t xml:space="preserve"> NIE</w:t>
            </w:r>
            <w:r w:rsidRPr="00802651">
              <w:rPr>
                <w:rFonts w:ascii="Open Sans" w:eastAsia="Andale Sans UI" w:hAnsi="Open Sans" w:cs="Open Sans"/>
                <w:bCs/>
                <w:sz w:val="20"/>
                <w:szCs w:val="20"/>
                <w:vertAlign w:val="superscript"/>
                <w:lang w:eastAsia="zh-CN"/>
              </w:rPr>
              <w:t>*</w:t>
            </w:r>
          </w:p>
          <w:p w:rsidR="00802651" w:rsidRPr="00802651" w:rsidRDefault="00802651" w:rsidP="00BA2AB5">
            <w:pPr>
              <w:widowControl w:val="0"/>
              <w:suppressAutoHyphens/>
              <w:jc w:val="center"/>
              <w:rPr>
                <w:rFonts w:ascii="Open Sans" w:eastAsia="Andale Sans UI" w:hAnsi="Open Sans" w:cs="Open Sans"/>
                <w:b/>
                <w:sz w:val="20"/>
                <w:szCs w:val="20"/>
                <w:lang w:eastAsia="zh-CN"/>
              </w:rPr>
            </w:pPr>
          </w:p>
        </w:tc>
      </w:tr>
    </w:tbl>
    <w:p w:rsidR="00FD656E" w:rsidRPr="00802651" w:rsidRDefault="00802651" w:rsidP="00802651">
      <w:pPr>
        <w:widowControl w:val="0"/>
        <w:suppressAutoHyphens/>
        <w:spacing w:after="0" w:line="240" w:lineRule="auto"/>
        <w:rPr>
          <w:rFonts w:ascii="Open Sans" w:eastAsia="Andale Sans UI" w:hAnsi="Open Sans" w:cs="Open Sans"/>
          <w:i/>
          <w:sz w:val="20"/>
          <w:szCs w:val="20"/>
          <w:lang w:eastAsia="zh-CN"/>
        </w:rPr>
      </w:pPr>
      <w:r>
        <w:rPr>
          <w:rFonts w:ascii="Open Sans" w:eastAsia="Andale Sans UI" w:hAnsi="Open Sans" w:cs="Open Sans"/>
          <w:b/>
          <w:sz w:val="20"/>
          <w:szCs w:val="20"/>
          <w:vertAlign w:val="superscript"/>
          <w:lang w:eastAsia="zh-CN"/>
        </w:rPr>
        <w:t>*</w:t>
      </w:r>
      <w:r w:rsidRPr="00802651">
        <w:rPr>
          <w:rFonts w:ascii="Open Sans" w:eastAsia="Andale Sans UI" w:hAnsi="Open Sans" w:cs="Open Sans"/>
          <w:i/>
          <w:sz w:val="20"/>
          <w:szCs w:val="20"/>
          <w:lang w:eastAsia="zh-CN"/>
        </w:rPr>
        <w:t>właściwe zaznaczyć</w:t>
      </w:r>
    </w:p>
    <w:p w:rsidR="00FD656E" w:rsidRPr="006253B6" w:rsidRDefault="00FD656E" w:rsidP="00FD656E">
      <w:pPr>
        <w:widowControl w:val="0"/>
        <w:suppressAutoHyphens/>
        <w:spacing w:after="0" w:line="240" w:lineRule="auto"/>
        <w:ind w:left="4860" w:hanging="4500"/>
        <w:jc w:val="both"/>
        <w:rPr>
          <w:rFonts w:ascii="Open Sans" w:eastAsia="Andale Sans UI" w:hAnsi="Open Sans" w:cs="Open Sans"/>
          <w:b/>
          <w:sz w:val="20"/>
          <w:szCs w:val="20"/>
          <w:lang w:eastAsia="zh-CN"/>
        </w:rPr>
      </w:pPr>
    </w:p>
    <w:p w:rsidR="00FD656E" w:rsidRPr="006253B6" w:rsidRDefault="00FD656E" w:rsidP="00FD656E">
      <w:pPr>
        <w:widowControl w:val="0"/>
        <w:suppressAutoHyphens/>
        <w:spacing w:after="0" w:line="240" w:lineRule="auto"/>
        <w:rPr>
          <w:rFonts w:ascii="Open Sans" w:eastAsia="Andale Sans UI" w:hAnsi="Open Sans" w:cs="Open Sans"/>
          <w:sz w:val="20"/>
          <w:szCs w:val="20"/>
          <w:lang w:eastAsia="zh-CN"/>
        </w:rPr>
      </w:pPr>
    </w:p>
    <w:p w:rsidR="00FD656E" w:rsidRPr="006253B6" w:rsidRDefault="00802651" w:rsidP="00FD656E">
      <w:pPr>
        <w:widowControl w:val="0"/>
        <w:suppressAutoHyphens/>
        <w:spacing w:after="0" w:line="240" w:lineRule="auto"/>
        <w:ind w:left="5664"/>
        <w:rPr>
          <w:rFonts w:ascii="Open Sans" w:eastAsia="Andale Sans UI" w:hAnsi="Open Sans" w:cs="Open Sans"/>
          <w:sz w:val="20"/>
          <w:szCs w:val="20"/>
          <w:lang w:eastAsia="zh-CN"/>
        </w:rPr>
      </w:pPr>
      <w:r>
        <w:rPr>
          <w:rFonts w:ascii="Open Sans" w:eastAsia="Garamond" w:hAnsi="Open Sans" w:cs="Open Sans"/>
          <w:sz w:val="20"/>
          <w:szCs w:val="20"/>
          <w:lang w:eastAsia="zh-CN"/>
        </w:rPr>
        <w:t xml:space="preserve">                       </w:t>
      </w:r>
      <w:r w:rsidR="00FD656E" w:rsidRPr="006253B6">
        <w:rPr>
          <w:rFonts w:ascii="Open Sans" w:eastAsia="Garamond" w:hAnsi="Open Sans" w:cs="Open Sans"/>
          <w:sz w:val="20"/>
          <w:szCs w:val="20"/>
          <w:lang w:eastAsia="zh-CN"/>
        </w:rPr>
        <w:t>……………………………………</w:t>
      </w:r>
      <w:r w:rsidR="00FD656E" w:rsidRPr="006253B6">
        <w:rPr>
          <w:rFonts w:ascii="Open Sans" w:eastAsia="Arial" w:hAnsi="Open Sans" w:cs="Open Sans"/>
          <w:sz w:val="20"/>
          <w:szCs w:val="20"/>
          <w:lang w:eastAsia="zh-CN"/>
        </w:rPr>
        <w:t xml:space="preserve">                                         </w:t>
      </w:r>
    </w:p>
    <w:p w:rsidR="00FD656E" w:rsidRPr="006253B6" w:rsidRDefault="00FD656E" w:rsidP="00FD656E">
      <w:pPr>
        <w:widowControl w:val="0"/>
        <w:suppressAutoHyphens/>
        <w:spacing w:after="0" w:line="240" w:lineRule="auto"/>
        <w:ind w:left="7692" w:hanging="612"/>
        <w:rPr>
          <w:rFonts w:ascii="Open Sans" w:eastAsia="Andale Sans UI" w:hAnsi="Open Sans" w:cs="Open Sans"/>
          <w:sz w:val="20"/>
          <w:szCs w:val="20"/>
          <w:lang w:eastAsia="zh-CN"/>
        </w:rPr>
      </w:pPr>
      <w:r w:rsidRPr="006253B6">
        <w:rPr>
          <w:rFonts w:ascii="Open Sans" w:eastAsia="Andale Sans UI" w:hAnsi="Open Sans" w:cs="Open Sans"/>
          <w:sz w:val="20"/>
          <w:szCs w:val="20"/>
          <w:lang w:eastAsia="zh-CN"/>
        </w:rPr>
        <w:t xml:space="preserve">(miejscowość, data)                                                                     </w:t>
      </w:r>
    </w:p>
    <w:p w:rsidR="00FD656E" w:rsidRPr="006253B6" w:rsidRDefault="00FD656E" w:rsidP="00FD656E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Arial" w:hAnsi="Open Sans" w:cs="Open Sans"/>
          <w:b/>
          <w:i/>
          <w:color w:val="FF0000"/>
          <w:kern w:val="1"/>
          <w:sz w:val="20"/>
          <w:szCs w:val="20"/>
          <w:lang w:eastAsia="zh-CN" w:bidi="hi-IN"/>
        </w:rPr>
      </w:pPr>
    </w:p>
    <w:p w:rsidR="00BA2AB5" w:rsidRDefault="00BA2AB5" w:rsidP="00FD656E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</w:pPr>
    </w:p>
    <w:p w:rsidR="00BA2AB5" w:rsidRDefault="00BA2AB5" w:rsidP="00FD656E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</w:pPr>
    </w:p>
    <w:p w:rsidR="00BA2AB5" w:rsidRDefault="00BA2AB5" w:rsidP="00FD656E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</w:pPr>
    </w:p>
    <w:p w:rsidR="00F24CFF" w:rsidRDefault="00FD656E" w:rsidP="00FD656E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</w:pPr>
      <w:r w:rsidRPr="006253B6"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  <w:t xml:space="preserve">UWAGA!  </w:t>
      </w:r>
    </w:p>
    <w:p w:rsidR="00F24CFF" w:rsidRPr="00F24CFF" w:rsidRDefault="00F24CFF" w:rsidP="00F24CFF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Arial" w:hAnsi="Open Sans" w:cs="Open Sans"/>
          <w:b/>
          <w:i/>
          <w:iCs/>
          <w:kern w:val="1"/>
          <w:sz w:val="20"/>
          <w:szCs w:val="20"/>
          <w:lang w:eastAsia="zh-CN" w:bidi="hi-IN"/>
        </w:rPr>
      </w:pPr>
      <w:r>
        <w:rPr>
          <w:rFonts w:ascii="Open Sans" w:eastAsia="Arial" w:hAnsi="Open Sans" w:cs="Open Sans"/>
          <w:b/>
          <w:i/>
          <w:iCs/>
          <w:kern w:val="1"/>
          <w:sz w:val="20"/>
          <w:szCs w:val="20"/>
          <w:lang w:eastAsia="zh-CN" w:bidi="hi-IN"/>
        </w:rPr>
        <w:t>N</w:t>
      </w:r>
      <w:r w:rsidRPr="00F24CFF">
        <w:rPr>
          <w:rFonts w:ascii="Open Sans" w:eastAsia="Arial" w:hAnsi="Open Sans" w:cs="Open Sans"/>
          <w:b/>
          <w:i/>
          <w:iCs/>
          <w:kern w:val="1"/>
          <w:sz w:val="20"/>
          <w:szCs w:val="20"/>
          <w:lang w:eastAsia="zh-CN" w:bidi="hi-IN"/>
        </w:rPr>
        <w:t xml:space="preserve">ależy załączyć tylko w przypadku </w:t>
      </w:r>
      <w:r w:rsidRPr="00F24CFF">
        <w:rPr>
          <w:rFonts w:ascii="Open Sans" w:eastAsia="Arial" w:hAnsi="Open Sans" w:cs="Open Sans"/>
          <w:b/>
          <w:i/>
          <w:iCs/>
          <w:kern w:val="1"/>
          <w:sz w:val="20"/>
          <w:szCs w:val="20"/>
          <w:u w:val="single"/>
          <w:lang w:eastAsia="zh-CN" w:bidi="hi-IN"/>
        </w:rPr>
        <w:t>Wykonawcy, który polega na zdolnościach podmiotu udostępniającego zasoby</w:t>
      </w:r>
      <w:r w:rsidRPr="00F24CFF">
        <w:rPr>
          <w:rFonts w:ascii="Open Sans" w:eastAsia="Arial" w:hAnsi="Open Sans" w:cs="Open Sans"/>
          <w:b/>
          <w:i/>
          <w:iCs/>
          <w:kern w:val="1"/>
          <w:sz w:val="20"/>
          <w:szCs w:val="20"/>
          <w:lang w:eastAsia="zh-CN" w:bidi="hi-IN"/>
        </w:rPr>
        <w:t>)</w:t>
      </w:r>
    </w:p>
    <w:p w:rsidR="00FD656E" w:rsidRDefault="00FD656E" w:rsidP="00FD656E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</w:pPr>
      <w:r w:rsidRPr="006253B6"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  <w:t>Wypełniony dokument należy  podpisać kwalifikowanym podpisem elektronicznym lub podpisem zaufanym lub podpisem osobistym (patrz wyjaśnienia w SWZ)</w:t>
      </w:r>
      <w:r w:rsidR="00802651"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  <w:t>.</w:t>
      </w:r>
    </w:p>
    <w:p w:rsidR="00FD656E" w:rsidRPr="006253B6" w:rsidRDefault="00FD656E" w:rsidP="00FD656E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Arial" w:hAnsi="Open Sans" w:cs="Open Sans"/>
          <w:b/>
          <w:i/>
          <w:kern w:val="1"/>
          <w:sz w:val="20"/>
          <w:szCs w:val="20"/>
          <w:lang w:eastAsia="zh-CN" w:bidi="hi-IN"/>
        </w:rPr>
      </w:pPr>
    </w:p>
    <w:p w:rsidR="00FD656E" w:rsidRPr="006253B6" w:rsidRDefault="00FD656E" w:rsidP="00FD656E">
      <w:pPr>
        <w:rPr>
          <w:rFonts w:ascii="Open Sans" w:hAnsi="Open Sans" w:cs="Open Sans"/>
          <w:sz w:val="20"/>
          <w:szCs w:val="20"/>
        </w:rPr>
      </w:pPr>
    </w:p>
    <w:p w:rsidR="00FD656E" w:rsidRDefault="00FD656E" w:rsidP="00FD656E"/>
    <w:p w:rsidR="00FD656E" w:rsidRDefault="00FD656E" w:rsidP="00FD656E"/>
    <w:p w:rsidR="003B6B6B" w:rsidRDefault="003B6B6B"/>
    <w:sectPr w:rsidR="003B6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E9D" w:rsidRDefault="007E0E9D">
      <w:pPr>
        <w:spacing w:after="0" w:line="240" w:lineRule="auto"/>
      </w:pPr>
      <w:r>
        <w:separator/>
      </w:r>
    </w:p>
  </w:endnote>
  <w:endnote w:type="continuationSeparator" w:id="0">
    <w:p w:rsidR="007E0E9D" w:rsidRDefault="007E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E9D" w:rsidRDefault="007E0E9D">
      <w:pPr>
        <w:spacing w:after="0" w:line="240" w:lineRule="auto"/>
      </w:pPr>
      <w:r>
        <w:separator/>
      </w:r>
    </w:p>
  </w:footnote>
  <w:footnote w:type="continuationSeparator" w:id="0">
    <w:p w:rsidR="007E0E9D" w:rsidRDefault="007E0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A5A2A"/>
    <w:multiLevelType w:val="hybridMultilevel"/>
    <w:tmpl w:val="43BA85AC"/>
    <w:lvl w:ilvl="0" w:tplc="722A16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1C3976"/>
    <w:multiLevelType w:val="hybridMultilevel"/>
    <w:tmpl w:val="5178C80C"/>
    <w:lvl w:ilvl="0" w:tplc="2966B12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20B0C"/>
    <w:multiLevelType w:val="hybridMultilevel"/>
    <w:tmpl w:val="FFB0BC44"/>
    <w:lvl w:ilvl="0" w:tplc="B9103A7E">
      <w:start w:val="2"/>
      <w:numFmt w:val="lowerLetter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61E19"/>
    <w:multiLevelType w:val="hybridMultilevel"/>
    <w:tmpl w:val="96C8FA44"/>
    <w:lvl w:ilvl="0" w:tplc="AF18999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96007"/>
    <w:multiLevelType w:val="multilevel"/>
    <w:tmpl w:val="0520DD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51E87158"/>
    <w:multiLevelType w:val="hybridMultilevel"/>
    <w:tmpl w:val="29AABE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9C6FB4"/>
    <w:multiLevelType w:val="hybridMultilevel"/>
    <w:tmpl w:val="1BDAC1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21149"/>
    <w:multiLevelType w:val="hybridMultilevel"/>
    <w:tmpl w:val="A88EE990"/>
    <w:lvl w:ilvl="0" w:tplc="330E31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532DC0"/>
    <w:multiLevelType w:val="hybridMultilevel"/>
    <w:tmpl w:val="CF023A1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7D65A92"/>
    <w:multiLevelType w:val="hybridMultilevel"/>
    <w:tmpl w:val="66C041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6916D49A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BE6EF4"/>
    <w:multiLevelType w:val="hybridMultilevel"/>
    <w:tmpl w:val="BE7E8E88"/>
    <w:lvl w:ilvl="0" w:tplc="7E004E8A">
      <w:start w:val="1"/>
      <w:numFmt w:val="lowerLetter"/>
      <w:lvlText w:val="%1)"/>
      <w:lvlJc w:val="left"/>
      <w:pPr>
        <w:ind w:left="15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08" w:hanging="360"/>
      </w:pPr>
    </w:lvl>
    <w:lvl w:ilvl="2" w:tplc="0415001B" w:tentative="1">
      <w:start w:val="1"/>
      <w:numFmt w:val="lowerRoman"/>
      <w:lvlText w:val="%3."/>
      <w:lvlJc w:val="right"/>
      <w:pPr>
        <w:ind w:left="3028" w:hanging="180"/>
      </w:pPr>
    </w:lvl>
    <w:lvl w:ilvl="3" w:tplc="0415000F" w:tentative="1">
      <w:start w:val="1"/>
      <w:numFmt w:val="decimal"/>
      <w:lvlText w:val="%4."/>
      <w:lvlJc w:val="left"/>
      <w:pPr>
        <w:ind w:left="3748" w:hanging="360"/>
      </w:pPr>
    </w:lvl>
    <w:lvl w:ilvl="4" w:tplc="04150019" w:tentative="1">
      <w:start w:val="1"/>
      <w:numFmt w:val="lowerLetter"/>
      <w:lvlText w:val="%5."/>
      <w:lvlJc w:val="left"/>
      <w:pPr>
        <w:ind w:left="4468" w:hanging="360"/>
      </w:pPr>
    </w:lvl>
    <w:lvl w:ilvl="5" w:tplc="0415001B" w:tentative="1">
      <w:start w:val="1"/>
      <w:numFmt w:val="lowerRoman"/>
      <w:lvlText w:val="%6."/>
      <w:lvlJc w:val="right"/>
      <w:pPr>
        <w:ind w:left="5188" w:hanging="180"/>
      </w:pPr>
    </w:lvl>
    <w:lvl w:ilvl="6" w:tplc="0415000F" w:tentative="1">
      <w:start w:val="1"/>
      <w:numFmt w:val="decimal"/>
      <w:lvlText w:val="%7."/>
      <w:lvlJc w:val="left"/>
      <w:pPr>
        <w:ind w:left="5908" w:hanging="360"/>
      </w:pPr>
    </w:lvl>
    <w:lvl w:ilvl="7" w:tplc="04150019" w:tentative="1">
      <w:start w:val="1"/>
      <w:numFmt w:val="lowerLetter"/>
      <w:lvlText w:val="%8."/>
      <w:lvlJc w:val="left"/>
      <w:pPr>
        <w:ind w:left="6628" w:hanging="360"/>
      </w:pPr>
    </w:lvl>
    <w:lvl w:ilvl="8" w:tplc="0415001B" w:tentative="1">
      <w:start w:val="1"/>
      <w:numFmt w:val="lowerRoman"/>
      <w:lvlText w:val="%9."/>
      <w:lvlJc w:val="right"/>
      <w:pPr>
        <w:ind w:left="7348" w:hanging="180"/>
      </w:pPr>
    </w:lvl>
  </w:abstractNum>
  <w:abstractNum w:abstractNumId="11" w15:restartNumberingAfterBreak="0">
    <w:nsid w:val="768D4E9B"/>
    <w:multiLevelType w:val="hybridMultilevel"/>
    <w:tmpl w:val="9A4E0CE0"/>
    <w:lvl w:ilvl="0" w:tplc="0415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7B345B7B"/>
    <w:multiLevelType w:val="hybridMultilevel"/>
    <w:tmpl w:val="9E709F5E"/>
    <w:lvl w:ilvl="0" w:tplc="476EA28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7CA060E9"/>
    <w:multiLevelType w:val="hybridMultilevel"/>
    <w:tmpl w:val="455A0586"/>
    <w:lvl w:ilvl="0" w:tplc="18942E44">
      <w:start w:val="2"/>
      <w:numFmt w:val="bullet"/>
      <w:lvlText w:val=""/>
      <w:lvlJc w:val="left"/>
      <w:pPr>
        <w:ind w:left="720" w:hanging="360"/>
      </w:pPr>
      <w:rPr>
        <w:rFonts w:ascii="Symbol" w:eastAsia="Andale Sans UI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13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6E"/>
    <w:rsid w:val="00085FC8"/>
    <w:rsid w:val="001178DE"/>
    <w:rsid w:val="001B087A"/>
    <w:rsid w:val="002F059B"/>
    <w:rsid w:val="003B6B6B"/>
    <w:rsid w:val="004E7A1A"/>
    <w:rsid w:val="007E0E9D"/>
    <w:rsid w:val="00802651"/>
    <w:rsid w:val="00BA2AB5"/>
    <w:rsid w:val="00C006BF"/>
    <w:rsid w:val="00F03B94"/>
    <w:rsid w:val="00F24CFF"/>
    <w:rsid w:val="00F86A38"/>
    <w:rsid w:val="00FD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67BF4"/>
  <w15:chartTrackingRefBased/>
  <w15:docId w15:val="{05B5EE9D-9487-4BFE-907B-0D2BC384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8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CW_Lista,List Paragraph1,Numerowanie,2 heading,A_wyliczenie,K-P_odwolanie,maz_wyliczenie,opis dzialania,Akapit z listą + G...,Nagłowek 3,Preambuła,Akapit z listą BS,Dot pt,F5 List Paragraph,Recommendation"/>
    <w:basedOn w:val="Normalny"/>
    <w:uiPriority w:val="34"/>
    <w:qFormat/>
    <w:rsid w:val="00FD656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D6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656E"/>
  </w:style>
  <w:style w:type="paragraph" w:styleId="Nagwek">
    <w:name w:val="header"/>
    <w:basedOn w:val="Normalny"/>
    <w:link w:val="NagwekZnak"/>
    <w:uiPriority w:val="99"/>
    <w:unhideWhenUsed/>
    <w:rsid w:val="003B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B6B"/>
  </w:style>
  <w:style w:type="table" w:styleId="Tabela-Siatka">
    <w:name w:val="Table Grid"/>
    <w:basedOn w:val="Standardowy"/>
    <w:uiPriority w:val="39"/>
    <w:rsid w:val="001B0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540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Natalia Pielech</cp:lastModifiedBy>
  <cp:revision>7</cp:revision>
  <dcterms:created xsi:type="dcterms:W3CDTF">2025-06-11T08:14:00Z</dcterms:created>
  <dcterms:modified xsi:type="dcterms:W3CDTF">2026-04-28T09:38:00Z</dcterms:modified>
</cp:coreProperties>
</file>